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CDB" w:rsidRDefault="00635CDB" w:rsidP="00CA3467">
      <w:pPr>
        <w:jc w:val="center"/>
        <w:rPr>
          <w:rFonts w:ascii="Arial" w:hAnsi="Arial" w:cs="Arial"/>
          <w:b/>
        </w:rPr>
      </w:pPr>
    </w:p>
    <w:p w:rsidR="0052442D" w:rsidRDefault="00CA3467" w:rsidP="00CA3467">
      <w:pPr>
        <w:jc w:val="center"/>
        <w:rPr>
          <w:rFonts w:ascii="Arial" w:hAnsi="Arial" w:cs="Arial"/>
          <w:b/>
        </w:rPr>
      </w:pPr>
      <w:r w:rsidRPr="00CA3467">
        <w:rPr>
          <w:rFonts w:ascii="Arial" w:hAnsi="Arial" w:cs="Arial"/>
          <w:b/>
        </w:rPr>
        <w:t xml:space="preserve">RICHIESTA </w:t>
      </w:r>
      <w:r w:rsidR="00D74D21">
        <w:rPr>
          <w:rFonts w:ascii="Arial" w:hAnsi="Arial" w:cs="Arial"/>
          <w:b/>
        </w:rPr>
        <w:t>NOMINA COLLEGIO CONSULTIV</w:t>
      </w:r>
      <w:r>
        <w:rPr>
          <w:rFonts w:ascii="Arial" w:hAnsi="Arial" w:cs="Arial"/>
          <w:b/>
        </w:rPr>
        <w:t xml:space="preserve">O </w:t>
      </w:r>
      <w:r w:rsidRPr="00CA3467">
        <w:rPr>
          <w:rFonts w:ascii="Arial" w:hAnsi="Arial" w:cs="Arial"/>
          <w:b/>
        </w:rPr>
        <w:t>TECNICO</w:t>
      </w:r>
    </w:p>
    <w:p w:rsidR="00570AE2" w:rsidRDefault="00570AE2" w:rsidP="00CA34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 LAVORI “SO</w:t>
      </w:r>
      <w:r w:rsidR="00B2217B">
        <w:rPr>
          <w:rFonts w:ascii="Arial" w:hAnsi="Arial" w:cs="Arial"/>
          <w:b/>
        </w:rPr>
        <w:t>TTO-</w:t>
      </w:r>
      <w:r>
        <w:rPr>
          <w:rFonts w:ascii="Arial" w:hAnsi="Arial" w:cs="Arial"/>
          <w:b/>
        </w:rPr>
        <w:t>SOGLIA”</w:t>
      </w:r>
      <w:r w:rsidR="00526DF2">
        <w:rPr>
          <w:rFonts w:ascii="Arial" w:hAnsi="Arial" w:cs="Arial"/>
          <w:b/>
        </w:rPr>
        <w:t xml:space="preserve"> </w:t>
      </w:r>
      <w:r w:rsidR="00913002">
        <w:rPr>
          <w:rFonts w:ascii="Arial" w:hAnsi="Arial" w:cs="Arial"/>
          <w:b/>
        </w:rPr>
        <w:t>IN CORSO DI ESECUZIONE</w:t>
      </w:r>
    </w:p>
    <w:p w:rsidR="00635CDB" w:rsidRPr="00635CDB" w:rsidRDefault="00635CDB" w:rsidP="00CA3467">
      <w:pPr>
        <w:jc w:val="center"/>
        <w:rPr>
          <w:rFonts w:ascii="Arial" w:hAnsi="Arial" w:cs="Arial"/>
        </w:rPr>
      </w:pPr>
      <w:r w:rsidRPr="00635CDB">
        <w:rPr>
          <w:rFonts w:ascii="Arial" w:hAnsi="Arial" w:cs="Arial"/>
        </w:rPr>
        <w:t>(da adattare al caso concreto)</w:t>
      </w:r>
    </w:p>
    <w:p w:rsidR="00CA3467" w:rsidRPr="00BE3B97" w:rsidRDefault="00CA3467" w:rsidP="00CA3467">
      <w:pPr>
        <w:jc w:val="center"/>
        <w:rPr>
          <w:rFonts w:ascii="Arial" w:hAnsi="Arial" w:cs="Arial"/>
        </w:rPr>
      </w:pPr>
    </w:p>
    <w:p w:rsidR="00CA3467" w:rsidRPr="00BE3B97" w:rsidRDefault="00CA3467" w:rsidP="009C1566">
      <w:pPr>
        <w:spacing w:after="0"/>
        <w:jc w:val="right"/>
        <w:rPr>
          <w:rFonts w:ascii="Arial" w:hAnsi="Arial" w:cs="Arial"/>
        </w:rPr>
      </w:pPr>
      <w:r w:rsidRPr="00BE3B97">
        <w:rPr>
          <w:rFonts w:ascii="Arial" w:hAnsi="Arial" w:cs="Arial"/>
        </w:rPr>
        <w:t xml:space="preserve">Spett. le </w:t>
      </w:r>
    </w:p>
    <w:p w:rsidR="00592B87" w:rsidRPr="00BE3B97" w:rsidRDefault="00592B87" w:rsidP="009C1566">
      <w:pPr>
        <w:spacing w:after="0"/>
        <w:jc w:val="right"/>
        <w:rPr>
          <w:rFonts w:ascii="Arial" w:hAnsi="Arial" w:cs="Arial"/>
        </w:rPr>
      </w:pPr>
      <w:r w:rsidRPr="00BE3B97">
        <w:rPr>
          <w:rFonts w:ascii="Arial" w:hAnsi="Arial" w:cs="Arial"/>
        </w:rPr>
        <w:t>…………</w:t>
      </w:r>
      <w:r w:rsidR="00CA3467" w:rsidRPr="00BE3B97">
        <w:rPr>
          <w:rFonts w:ascii="Arial" w:hAnsi="Arial" w:cs="Arial"/>
        </w:rPr>
        <w:t>……..</w:t>
      </w:r>
    </w:p>
    <w:p w:rsidR="00CA3467" w:rsidRDefault="00CA3467" w:rsidP="009C1566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(stazione appaltante)</w:t>
      </w:r>
    </w:p>
    <w:p w:rsidR="00BE3B97" w:rsidRDefault="00BE3B97" w:rsidP="009C1566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.………………..</w:t>
      </w:r>
    </w:p>
    <w:p w:rsidR="00BE3B97" w:rsidRPr="00BE3B97" w:rsidRDefault="00BE3B97" w:rsidP="009C1566">
      <w:pPr>
        <w:spacing w:after="0"/>
        <w:jc w:val="right"/>
        <w:rPr>
          <w:rFonts w:ascii="Arial" w:hAnsi="Arial" w:cs="Arial"/>
          <w:b/>
        </w:rPr>
      </w:pPr>
      <w:r w:rsidRPr="00BE3B97">
        <w:rPr>
          <w:rFonts w:ascii="Arial" w:hAnsi="Arial" w:cs="Arial"/>
          <w:b/>
        </w:rPr>
        <w:t>RUP</w:t>
      </w:r>
    </w:p>
    <w:p w:rsidR="009C1566" w:rsidRDefault="009C1566" w:rsidP="00BE3B97">
      <w:pPr>
        <w:jc w:val="right"/>
        <w:rPr>
          <w:rFonts w:ascii="Arial" w:hAnsi="Arial" w:cs="Arial"/>
        </w:rPr>
      </w:pPr>
    </w:p>
    <w:p w:rsidR="00CA3467" w:rsidRPr="00BE3B97" w:rsidRDefault="00BE3B97" w:rsidP="00BE3B97">
      <w:pPr>
        <w:jc w:val="right"/>
        <w:rPr>
          <w:rFonts w:ascii="Arial" w:hAnsi="Arial" w:cs="Arial"/>
        </w:rPr>
      </w:pPr>
      <w:r w:rsidRPr="00BE3B97">
        <w:rPr>
          <w:rFonts w:ascii="Arial" w:hAnsi="Arial" w:cs="Arial"/>
        </w:rPr>
        <w:t>p.c.</w:t>
      </w:r>
    </w:p>
    <w:p w:rsidR="00BE3B97" w:rsidRPr="00BE3B97" w:rsidRDefault="00BE3B97" w:rsidP="009C1566">
      <w:pPr>
        <w:spacing w:after="0"/>
        <w:jc w:val="right"/>
        <w:rPr>
          <w:rFonts w:ascii="Arial" w:hAnsi="Arial" w:cs="Arial"/>
        </w:rPr>
      </w:pPr>
      <w:r w:rsidRPr="00BE3B97">
        <w:rPr>
          <w:rFonts w:ascii="Arial" w:hAnsi="Arial" w:cs="Arial"/>
        </w:rPr>
        <w:t>…………………</w:t>
      </w:r>
    </w:p>
    <w:p w:rsidR="00CA3467" w:rsidRDefault="00BE3B97" w:rsidP="009C1566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Direttore dei lavori</w:t>
      </w:r>
    </w:p>
    <w:p w:rsidR="009C1566" w:rsidRDefault="009C1566" w:rsidP="00CA3467">
      <w:pPr>
        <w:jc w:val="both"/>
        <w:rPr>
          <w:rFonts w:ascii="Arial" w:hAnsi="Arial" w:cs="Arial"/>
          <w:b/>
        </w:rPr>
      </w:pPr>
    </w:p>
    <w:p w:rsidR="00CA3467" w:rsidRDefault="00CA3467" w:rsidP="00CA346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Oggetto: lavori </w:t>
      </w:r>
      <w:r w:rsidR="004A7733">
        <w:rPr>
          <w:rFonts w:ascii="Arial" w:hAnsi="Arial" w:cs="Arial"/>
          <w:b/>
        </w:rPr>
        <w:t>di</w:t>
      </w:r>
      <w:r>
        <w:rPr>
          <w:rFonts w:ascii="Arial" w:hAnsi="Arial" w:cs="Arial"/>
          <w:b/>
        </w:rPr>
        <w:t>……………..</w:t>
      </w:r>
      <w:r w:rsidR="004A7733">
        <w:rPr>
          <w:rFonts w:ascii="Arial" w:hAnsi="Arial" w:cs="Arial"/>
          <w:b/>
        </w:rPr>
        <w:t>CIG……CUP…..Contratto n….di Rep….del…</w:t>
      </w:r>
    </w:p>
    <w:p w:rsidR="00CA3467" w:rsidRPr="007A2FA1" w:rsidRDefault="007A2FA1" w:rsidP="007A2FA1">
      <w:pPr>
        <w:jc w:val="both"/>
        <w:rPr>
          <w:rFonts w:ascii="Arial" w:hAnsi="Arial" w:cs="Arial"/>
        </w:rPr>
      </w:pPr>
      <w:r w:rsidRPr="007A2FA1">
        <w:rPr>
          <w:rFonts w:ascii="Arial" w:hAnsi="Arial" w:cs="Arial"/>
        </w:rPr>
        <w:t>La scrivente Impresa …………………., con sede legale in …………………, nella per</w:t>
      </w:r>
      <w:r w:rsidR="0077634E">
        <w:rPr>
          <w:rFonts w:ascii="Arial" w:hAnsi="Arial" w:cs="Arial"/>
        </w:rPr>
        <w:t xml:space="preserve">sona del Legale Rappresentante, </w:t>
      </w:r>
      <w:r w:rsidRPr="007A2FA1">
        <w:rPr>
          <w:rFonts w:ascii="Arial" w:hAnsi="Arial" w:cs="Arial"/>
        </w:rPr>
        <w:t>………………………, in qualità di affidataria</w:t>
      </w:r>
      <w:r>
        <w:rPr>
          <w:rStyle w:val="Rimandonotaapidipagina"/>
          <w:rFonts w:ascii="Arial" w:hAnsi="Arial" w:cs="Arial"/>
        </w:rPr>
        <w:footnoteReference w:id="1"/>
      </w:r>
      <w:r w:rsidRPr="007A2FA1">
        <w:rPr>
          <w:rFonts w:ascii="Arial" w:hAnsi="Arial" w:cs="Arial"/>
        </w:rPr>
        <w:t xml:space="preserve"> del contratto di appalto avente ad ogge</w:t>
      </w:r>
      <w:r w:rsidR="009A311F">
        <w:rPr>
          <w:rFonts w:ascii="Arial" w:hAnsi="Arial" w:cs="Arial"/>
        </w:rPr>
        <w:t xml:space="preserve">tto l’affidamento di ……………………., </w:t>
      </w:r>
      <w:r w:rsidRPr="007A2FA1">
        <w:rPr>
          <w:rFonts w:ascii="Arial" w:hAnsi="Arial" w:cs="Arial"/>
        </w:rPr>
        <w:t>stipulato con codesta spettabile amministrazione in data…</w:t>
      </w:r>
      <w:r w:rsidR="0077634E">
        <w:rPr>
          <w:rFonts w:ascii="Arial" w:hAnsi="Arial" w:cs="Arial"/>
        </w:rPr>
        <w:t>…</w:t>
      </w:r>
      <w:r w:rsidRPr="007A2FA1">
        <w:rPr>
          <w:rFonts w:ascii="Arial" w:hAnsi="Arial" w:cs="Arial"/>
        </w:rPr>
        <w:t>(repertorio n….), per un importo complessivo di euro……</w:t>
      </w:r>
      <w:r w:rsidR="0077634E">
        <w:rPr>
          <w:rFonts w:ascii="Arial" w:hAnsi="Arial" w:cs="Arial"/>
        </w:rPr>
        <w:t>….</w:t>
      </w:r>
      <w:r w:rsidR="00D02031" w:rsidRPr="007A2FA1">
        <w:rPr>
          <w:rFonts w:ascii="Arial" w:hAnsi="Arial" w:cs="Arial"/>
        </w:rPr>
        <w:t xml:space="preserve">rappresenta quanto segue. </w:t>
      </w:r>
    </w:p>
    <w:p w:rsidR="00D02031" w:rsidRPr="007A2FA1" w:rsidRDefault="00D02031" w:rsidP="00CA3467">
      <w:pPr>
        <w:jc w:val="both"/>
        <w:rPr>
          <w:rFonts w:ascii="Arial" w:hAnsi="Arial" w:cs="Arial"/>
        </w:rPr>
      </w:pPr>
    </w:p>
    <w:p w:rsidR="00BE3B97" w:rsidRDefault="004A7733" w:rsidP="00CA3467">
      <w:pPr>
        <w:jc w:val="center"/>
        <w:rPr>
          <w:rFonts w:ascii="Arial" w:hAnsi="Arial" w:cs="Arial"/>
          <w:b/>
        </w:rPr>
      </w:pPr>
      <w:r w:rsidRPr="00D02031">
        <w:rPr>
          <w:rFonts w:ascii="Arial" w:hAnsi="Arial" w:cs="Arial"/>
          <w:b/>
        </w:rPr>
        <w:t xml:space="preserve">PREMESSO </w:t>
      </w:r>
      <w:r w:rsidR="00BE3B97">
        <w:rPr>
          <w:rFonts w:ascii="Arial" w:hAnsi="Arial" w:cs="Arial"/>
          <w:b/>
        </w:rPr>
        <w:t xml:space="preserve">CHE </w:t>
      </w:r>
    </w:p>
    <w:p w:rsidR="00336F03" w:rsidRDefault="00336F03" w:rsidP="00336F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C0BC8">
        <w:rPr>
          <w:rFonts w:ascii="Arial" w:hAnsi="Arial" w:cs="Arial"/>
        </w:rPr>
        <w:t>l’art. 6, comma 4</w:t>
      </w:r>
      <w:r w:rsidRPr="00CA3467">
        <w:rPr>
          <w:rFonts w:ascii="Arial" w:hAnsi="Arial" w:cs="Arial"/>
        </w:rPr>
        <w:t>, del decr</w:t>
      </w:r>
      <w:r>
        <w:rPr>
          <w:rFonts w:ascii="Arial" w:hAnsi="Arial" w:cs="Arial"/>
        </w:rPr>
        <w:t xml:space="preserve">eto-legge 16 luglio 2020, n. 76 – entrato in vigore lo scorso 17 luglio – </w:t>
      </w:r>
      <w:r w:rsidR="003C0BC8">
        <w:rPr>
          <w:rFonts w:ascii="Arial" w:hAnsi="Arial" w:cs="Arial"/>
        </w:rPr>
        <w:t>consente</w:t>
      </w:r>
      <w:r w:rsidR="00B2217B">
        <w:rPr>
          <w:rFonts w:ascii="Arial" w:hAnsi="Arial" w:cs="Arial"/>
        </w:rPr>
        <w:t>,</w:t>
      </w:r>
      <w:r w:rsidR="003C0BC8">
        <w:rPr>
          <w:rFonts w:ascii="Arial" w:hAnsi="Arial" w:cs="Arial"/>
        </w:rPr>
        <w:t xml:space="preserve"> </w:t>
      </w:r>
      <w:r w:rsidRPr="00336F03">
        <w:rPr>
          <w:rFonts w:ascii="Arial" w:hAnsi="Arial" w:cs="Arial"/>
          <w:b/>
        </w:rPr>
        <w:t xml:space="preserve">per i lavori di importo </w:t>
      </w:r>
      <w:r w:rsidR="003C0BC8">
        <w:rPr>
          <w:rFonts w:ascii="Arial" w:hAnsi="Arial" w:cs="Arial"/>
          <w:b/>
        </w:rPr>
        <w:t xml:space="preserve">inferiore </w:t>
      </w:r>
      <w:r w:rsidRPr="00336F03">
        <w:rPr>
          <w:rFonts w:ascii="Arial" w:hAnsi="Arial" w:cs="Arial"/>
          <w:b/>
        </w:rPr>
        <w:t xml:space="preserve">alla soglia di rilevanza comunitaria, </w:t>
      </w:r>
      <w:r>
        <w:rPr>
          <w:rFonts w:ascii="Arial" w:hAnsi="Arial" w:cs="Arial"/>
        </w:rPr>
        <w:t>la costituzione, presso ogni stazione appaltante, di un collegio consultivo tecnico</w:t>
      </w:r>
      <w:r w:rsidR="00D0203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con funzioni di assistenza per </w:t>
      </w:r>
      <w:r w:rsidRPr="00336F03">
        <w:rPr>
          <w:rFonts w:ascii="Arial" w:hAnsi="Arial" w:cs="Arial"/>
        </w:rPr>
        <w:t>la rapida</w:t>
      </w:r>
      <w:r>
        <w:rPr>
          <w:rFonts w:ascii="Arial" w:hAnsi="Arial" w:cs="Arial"/>
        </w:rPr>
        <w:t xml:space="preserve"> </w:t>
      </w:r>
      <w:r w:rsidRPr="00336F03">
        <w:rPr>
          <w:rFonts w:ascii="Arial" w:hAnsi="Arial" w:cs="Arial"/>
        </w:rPr>
        <w:t>risoluzione delle controversie o delle dispute tecniche di</w:t>
      </w:r>
      <w:r>
        <w:rPr>
          <w:rFonts w:ascii="Arial" w:hAnsi="Arial" w:cs="Arial"/>
        </w:rPr>
        <w:t xml:space="preserve"> </w:t>
      </w:r>
      <w:r w:rsidRPr="00336F03">
        <w:rPr>
          <w:rFonts w:ascii="Arial" w:hAnsi="Arial" w:cs="Arial"/>
        </w:rPr>
        <w:t>ogni natura suscettibili di insorgere nel corso dell’esecuzione</w:t>
      </w:r>
      <w:r>
        <w:rPr>
          <w:rFonts w:ascii="Arial" w:hAnsi="Arial" w:cs="Arial"/>
        </w:rPr>
        <w:t xml:space="preserve"> </w:t>
      </w:r>
      <w:r w:rsidRPr="00336F03">
        <w:rPr>
          <w:rFonts w:ascii="Arial" w:hAnsi="Arial" w:cs="Arial"/>
        </w:rPr>
        <w:t>del contratto stesso.</w:t>
      </w:r>
    </w:p>
    <w:p w:rsidR="00510EA6" w:rsidRDefault="00510EA6" w:rsidP="00510EA6">
      <w:pPr>
        <w:jc w:val="both"/>
        <w:rPr>
          <w:rFonts w:ascii="Arial" w:hAnsi="Arial" w:cs="Arial"/>
        </w:rPr>
      </w:pPr>
      <w:r w:rsidRPr="00D02031">
        <w:rPr>
          <w:rFonts w:ascii="Arial" w:hAnsi="Arial" w:cs="Arial"/>
        </w:rPr>
        <w:t xml:space="preserve">-  </w:t>
      </w:r>
      <w:r>
        <w:rPr>
          <w:rFonts w:ascii="Arial" w:hAnsi="Arial" w:cs="Arial"/>
        </w:rPr>
        <w:t xml:space="preserve">l’art. 6 </w:t>
      </w:r>
      <w:r w:rsidR="002818D6">
        <w:rPr>
          <w:rFonts w:ascii="Arial" w:hAnsi="Arial" w:cs="Arial"/>
        </w:rPr>
        <w:t xml:space="preserve">del citato decreto, sempre al </w:t>
      </w:r>
      <w:r>
        <w:rPr>
          <w:rFonts w:ascii="Arial" w:hAnsi="Arial" w:cs="Arial"/>
        </w:rPr>
        <w:t>comma 1, prevede che</w:t>
      </w:r>
      <w:r w:rsidRPr="00A63062">
        <w:rPr>
          <w:rFonts w:ascii="Arial" w:hAnsi="Arial" w:cs="Arial"/>
        </w:rPr>
        <w:t xml:space="preserve"> per i contratti la cui esecuzione sia già iniziata alla data di entrata in vigore del </w:t>
      </w:r>
      <w:r>
        <w:rPr>
          <w:rFonts w:ascii="Arial" w:hAnsi="Arial" w:cs="Arial"/>
        </w:rPr>
        <w:t xml:space="preserve">sopracitato </w:t>
      </w:r>
      <w:r w:rsidR="00AE2997">
        <w:rPr>
          <w:rFonts w:ascii="Arial" w:hAnsi="Arial" w:cs="Arial"/>
        </w:rPr>
        <w:t xml:space="preserve">decreto, ossia </w:t>
      </w:r>
      <w:r w:rsidRPr="00A63062">
        <w:rPr>
          <w:rFonts w:ascii="Arial" w:hAnsi="Arial" w:cs="Arial"/>
        </w:rPr>
        <w:t>al 17 luglio 2020, tale organo deve essere nominato nei successivi trenta giorni</w:t>
      </w:r>
      <w:r>
        <w:rPr>
          <w:rFonts w:ascii="Arial" w:hAnsi="Arial" w:cs="Arial"/>
        </w:rPr>
        <w:t>.</w:t>
      </w:r>
    </w:p>
    <w:p w:rsidR="007A2FA1" w:rsidRDefault="007A2FA1" w:rsidP="00C31871">
      <w:pPr>
        <w:jc w:val="center"/>
        <w:rPr>
          <w:rFonts w:ascii="Arial" w:hAnsi="Arial" w:cs="Arial"/>
          <w:b/>
        </w:rPr>
      </w:pPr>
    </w:p>
    <w:p w:rsidR="00C31871" w:rsidRDefault="00C31871" w:rsidP="00C31871">
      <w:pPr>
        <w:jc w:val="center"/>
        <w:rPr>
          <w:rFonts w:ascii="Arial" w:hAnsi="Arial" w:cs="Arial"/>
          <w:b/>
        </w:rPr>
      </w:pPr>
      <w:r w:rsidRPr="00C31871">
        <w:rPr>
          <w:rFonts w:ascii="Arial" w:hAnsi="Arial" w:cs="Arial"/>
          <w:b/>
        </w:rPr>
        <w:t>RILEVATO ALTRESÌ CHE</w:t>
      </w:r>
    </w:p>
    <w:p w:rsidR="00C31871" w:rsidRDefault="00C31871" w:rsidP="00C31871">
      <w:pPr>
        <w:jc w:val="both"/>
        <w:rPr>
          <w:rFonts w:ascii="Arial" w:hAnsi="Arial" w:cs="Arial"/>
        </w:rPr>
      </w:pPr>
      <w:r w:rsidRPr="00C31871">
        <w:rPr>
          <w:rFonts w:ascii="Arial" w:hAnsi="Arial" w:cs="Arial"/>
        </w:rPr>
        <w:t xml:space="preserve">- </w:t>
      </w:r>
      <w:r w:rsidR="008B571B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 xml:space="preserve">costituzione di detto </w:t>
      </w:r>
      <w:r w:rsidRPr="00C31871">
        <w:rPr>
          <w:rFonts w:ascii="Arial" w:hAnsi="Arial" w:cs="Arial"/>
        </w:rPr>
        <w:t xml:space="preserve">organo </w:t>
      </w:r>
      <w:r w:rsidR="008B571B">
        <w:rPr>
          <w:rFonts w:ascii="Arial" w:hAnsi="Arial" w:cs="Arial"/>
        </w:rPr>
        <w:t>è quanto</w:t>
      </w:r>
      <w:r w:rsidR="00510EA6">
        <w:rPr>
          <w:rFonts w:ascii="Arial" w:hAnsi="Arial" w:cs="Arial"/>
        </w:rPr>
        <w:t xml:space="preserve"> </w:t>
      </w:r>
      <w:r w:rsidR="008B571B">
        <w:rPr>
          <w:rFonts w:ascii="Arial" w:hAnsi="Arial" w:cs="Arial"/>
        </w:rPr>
        <w:t xml:space="preserve">mai opportuna al fine di addivenire alla </w:t>
      </w:r>
      <w:r>
        <w:rPr>
          <w:rFonts w:ascii="Arial" w:hAnsi="Arial" w:cs="Arial"/>
        </w:rPr>
        <w:t>rapida soluzione delle eventuali controvers</w:t>
      </w:r>
      <w:r w:rsidR="00510EA6">
        <w:rPr>
          <w:rFonts w:ascii="Arial" w:hAnsi="Arial" w:cs="Arial"/>
        </w:rPr>
        <w:t>ie o delle dispute tecniche già insorte o che potranno in</w:t>
      </w:r>
      <w:r>
        <w:rPr>
          <w:rFonts w:ascii="Arial" w:hAnsi="Arial" w:cs="Arial"/>
        </w:rPr>
        <w:t>sorgere nel corso dell’esecuzione del contratto, anche considerata la complessità delle lavorazioni affidate, cosi da garantire l’interesse pubblico ad una corretta realizzazione delle opere nei tempi previsti.</w:t>
      </w:r>
    </w:p>
    <w:p w:rsidR="007A2FA1" w:rsidRDefault="007A2FA1" w:rsidP="004A7733">
      <w:pPr>
        <w:jc w:val="center"/>
        <w:rPr>
          <w:rFonts w:ascii="Arial" w:hAnsi="Arial" w:cs="Arial"/>
          <w:b/>
        </w:rPr>
      </w:pPr>
    </w:p>
    <w:p w:rsidR="007A2FA1" w:rsidRDefault="007A2FA1" w:rsidP="004A7733">
      <w:pPr>
        <w:jc w:val="center"/>
        <w:rPr>
          <w:rFonts w:ascii="Arial" w:hAnsi="Arial" w:cs="Arial"/>
          <w:b/>
        </w:rPr>
      </w:pPr>
    </w:p>
    <w:p w:rsidR="007A2FA1" w:rsidRDefault="007A2FA1" w:rsidP="004A7733">
      <w:pPr>
        <w:jc w:val="center"/>
        <w:rPr>
          <w:rFonts w:ascii="Arial" w:hAnsi="Arial" w:cs="Arial"/>
          <w:b/>
        </w:rPr>
      </w:pPr>
    </w:p>
    <w:p w:rsidR="007A2FA1" w:rsidRDefault="007A2FA1" w:rsidP="004A7733">
      <w:pPr>
        <w:jc w:val="center"/>
        <w:rPr>
          <w:rFonts w:ascii="Arial" w:hAnsi="Arial" w:cs="Arial"/>
          <w:b/>
        </w:rPr>
      </w:pPr>
    </w:p>
    <w:p w:rsidR="007A2FA1" w:rsidRDefault="007A2FA1" w:rsidP="004A7733">
      <w:pPr>
        <w:jc w:val="center"/>
        <w:rPr>
          <w:rFonts w:ascii="Arial" w:hAnsi="Arial" w:cs="Arial"/>
          <w:b/>
        </w:rPr>
      </w:pPr>
    </w:p>
    <w:p w:rsidR="004A7733" w:rsidRDefault="004A7733" w:rsidP="004A773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CONSIDERATO</w:t>
      </w:r>
      <w:r w:rsidRPr="00D0203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CHE </w:t>
      </w:r>
    </w:p>
    <w:p w:rsidR="004A7733" w:rsidRPr="004A7733" w:rsidRDefault="004A7733" w:rsidP="004A7733">
      <w:pPr>
        <w:rPr>
          <w:rFonts w:ascii="Arial" w:hAnsi="Arial" w:cs="Arial"/>
        </w:rPr>
      </w:pPr>
      <w:r w:rsidRPr="004A7733">
        <w:rPr>
          <w:rFonts w:ascii="Arial" w:hAnsi="Arial" w:cs="Arial"/>
        </w:rPr>
        <w:t>- in data ………….,  la scrivente società è risultata aggiudicataria dell’appalto dei lavori in oggetto;</w:t>
      </w:r>
    </w:p>
    <w:p w:rsidR="004A7733" w:rsidRDefault="004A7733" w:rsidP="004A7733">
      <w:pPr>
        <w:rPr>
          <w:rFonts w:ascii="Arial" w:hAnsi="Arial" w:cs="Arial"/>
        </w:rPr>
      </w:pPr>
      <w:r w:rsidRPr="004A7733">
        <w:rPr>
          <w:rFonts w:ascii="Arial" w:hAnsi="Arial" w:cs="Arial"/>
        </w:rPr>
        <w:t>- in data …………., è stato sottoscritto il relativo contratto ……..;</w:t>
      </w:r>
    </w:p>
    <w:p w:rsidR="004A7733" w:rsidRPr="004A7733" w:rsidRDefault="004A7733" w:rsidP="004A7733">
      <w:pPr>
        <w:rPr>
          <w:rFonts w:ascii="Arial" w:hAnsi="Arial" w:cs="Arial"/>
        </w:rPr>
      </w:pPr>
      <w:r w:rsidRPr="004A7733">
        <w:rPr>
          <w:rFonts w:ascii="Arial" w:hAnsi="Arial" w:cs="Arial"/>
        </w:rPr>
        <w:t xml:space="preserve">- in data </w:t>
      </w:r>
      <w:r w:rsidR="00AE2997">
        <w:rPr>
          <w:rFonts w:ascii="Arial" w:hAnsi="Arial" w:cs="Arial"/>
        </w:rPr>
        <w:t>………….</w:t>
      </w:r>
      <w:bookmarkStart w:id="0" w:name="_GoBack"/>
      <w:bookmarkEnd w:id="0"/>
      <w:r w:rsidRPr="004A7733">
        <w:rPr>
          <w:rFonts w:ascii="Arial" w:hAnsi="Arial" w:cs="Arial"/>
        </w:rPr>
        <w:t xml:space="preserve">, è avvenuta la consegna dei lavori </w:t>
      </w:r>
      <w:r w:rsidRPr="004A7733">
        <w:rPr>
          <w:rFonts w:ascii="Arial" w:hAnsi="Arial" w:cs="Arial"/>
          <w:i/>
        </w:rPr>
        <w:t xml:space="preserve">de </w:t>
      </w:r>
      <w:proofErr w:type="spellStart"/>
      <w:r w:rsidRPr="004A7733">
        <w:rPr>
          <w:rFonts w:ascii="Arial" w:hAnsi="Arial" w:cs="Arial"/>
          <w:i/>
        </w:rPr>
        <w:t>quibus</w:t>
      </w:r>
      <w:proofErr w:type="spellEnd"/>
      <w:r w:rsidRPr="004A7733">
        <w:rPr>
          <w:rFonts w:ascii="Arial" w:hAnsi="Arial" w:cs="Arial"/>
          <w:b/>
          <w:i/>
        </w:rPr>
        <w:t xml:space="preserve">, </w:t>
      </w:r>
      <w:r w:rsidRPr="004A7733">
        <w:rPr>
          <w:rFonts w:ascii="Arial" w:hAnsi="Arial" w:cs="Arial"/>
        </w:rPr>
        <w:t>come da verbale ….</w:t>
      </w:r>
      <w:r w:rsidRPr="004A7733">
        <w:rPr>
          <w:rFonts w:ascii="Arial" w:hAnsi="Arial" w:cs="Arial"/>
          <w:i/>
        </w:rPr>
        <w:t xml:space="preserve"> </w:t>
      </w:r>
      <w:r w:rsidRPr="004A7733">
        <w:rPr>
          <w:rFonts w:ascii="Arial" w:hAnsi="Arial" w:cs="Arial"/>
        </w:rPr>
        <w:t>;</w:t>
      </w:r>
    </w:p>
    <w:p w:rsidR="00FA0A70" w:rsidRDefault="00FA0A70" w:rsidP="00FA0A7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BE3B97" w:rsidRPr="00D02031" w:rsidRDefault="00D02031" w:rsidP="00D02031">
      <w:pPr>
        <w:rPr>
          <w:rFonts w:ascii="Arial" w:hAnsi="Arial" w:cs="Arial"/>
        </w:rPr>
      </w:pPr>
      <w:r>
        <w:rPr>
          <w:rFonts w:ascii="Arial" w:hAnsi="Arial" w:cs="Arial"/>
        </w:rPr>
        <w:t>Tutto ciò premesso e considerato, con la presente,</w:t>
      </w:r>
      <w:r w:rsidRPr="00D020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l’impresa presenta formale </w:t>
      </w:r>
    </w:p>
    <w:p w:rsidR="00CA3467" w:rsidRDefault="00D02031" w:rsidP="00CA34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ISTANZA</w:t>
      </w:r>
    </w:p>
    <w:p w:rsidR="005C7711" w:rsidRDefault="00D02031" w:rsidP="00CA34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r w:rsidR="009C1566">
        <w:rPr>
          <w:rFonts w:ascii="Arial" w:hAnsi="Arial" w:cs="Arial"/>
        </w:rPr>
        <w:t xml:space="preserve">nomina </w:t>
      </w:r>
      <w:r w:rsidR="00F74E15">
        <w:rPr>
          <w:rFonts w:ascii="Arial" w:hAnsi="Arial" w:cs="Arial"/>
        </w:rPr>
        <w:t xml:space="preserve">del collegio consultivo tecnico, </w:t>
      </w:r>
      <w:r w:rsidRPr="00D02031">
        <w:rPr>
          <w:rFonts w:ascii="Arial" w:hAnsi="Arial" w:cs="Arial"/>
        </w:rPr>
        <w:t xml:space="preserve">nei tempi, forme e modi </w:t>
      </w:r>
      <w:r w:rsidR="009C1566">
        <w:rPr>
          <w:rFonts w:ascii="Arial" w:hAnsi="Arial" w:cs="Arial"/>
        </w:rPr>
        <w:t xml:space="preserve">previsti dall’art. 6 del </w:t>
      </w:r>
      <w:r w:rsidRPr="00D02031">
        <w:rPr>
          <w:rFonts w:ascii="Arial" w:hAnsi="Arial" w:cs="Arial"/>
        </w:rPr>
        <w:t>D.L. n. 76/20</w:t>
      </w:r>
      <w:r w:rsidR="009C1566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, </w:t>
      </w:r>
      <w:r w:rsidR="00F74E15">
        <w:rPr>
          <w:rFonts w:ascii="Arial" w:hAnsi="Arial" w:cs="Arial"/>
        </w:rPr>
        <w:t xml:space="preserve">per la rapida risoluzione delle controversie o delle eventuali dispute tecniche </w:t>
      </w:r>
      <w:r w:rsidR="009A311F">
        <w:rPr>
          <w:rFonts w:ascii="Arial" w:hAnsi="Arial" w:cs="Arial"/>
        </w:rPr>
        <w:t xml:space="preserve">già insorte o che potranno insorgere </w:t>
      </w:r>
      <w:r w:rsidR="0019417A">
        <w:rPr>
          <w:rFonts w:ascii="Arial" w:hAnsi="Arial" w:cs="Arial"/>
        </w:rPr>
        <w:t>nel corso dell’esecuzione del contratto per la realizzazione dei lavori di cui in oggetto</w:t>
      </w:r>
      <w:r w:rsidR="00F74E15">
        <w:rPr>
          <w:rFonts w:ascii="Arial" w:hAnsi="Arial" w:cs="Arial"/>
        </w:rPr>
        <w:t>.</w:t>
      </w:r>
    </w:p>
    <w:p w:rsidR="00065AFF" w:rsidRDefault="00FA0A70" w:rsidP="00E4053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 tal fine</w:t>
      </w:r>
      <w:r w:rsidR="00771F54" w:rsidRPr="005E6246">
        <w:rPr>
          <w:rFonts w:ascii="Arial" w:hAnsi="Arial" w:cs="Arial"/>
        </w:rPr>
        <w:t>, con il presente atto, la Scrivente impresa</w:t>
      </w:r>
    </w:p>
    <w:p w:rsidR="00771F54" w:rsidRPr="005E6246" w:rsidRDefault="00065AFF" w:rsidP="005E6246">
      <w:pPr>
        <w:jc w:val="both"/>
        <w:rPr>
          <w:rFonts w:ascii="Arial" w:hAnsi="Arial" w:cs="Arial"/>
        </w:rPr>
      </w:pPr>
      <w:r w:rsidRPr="00065AFF">
        <w:rPr>
          <w:rFonts w:ascii="Arial" w:hAnsi="Arial" w:cs="Arial"/>
          <w:b/>
        </w:rPr>
        <w:t>IPOTESI 1</w:t>
      </w:r>
      <w:r>
        <w:rPr>
          <w:rFonts w:ascii="Arial" w:hAnsi="Arial" w:cs="Arial"/>
          <w:b/>
        </w:rPr>
        <w:t xml:space="preserve">- </w:t>
      </w:r>
      <w:r>
        <w:rPr>
          <w:rFonts w:ascii="Arial" w:hAnsi="Arial" w:cs="Arial"/>
        </w:rPr>
        <w:t xml:space="preserve"> </w:t>
      </w:r>
      <w:r w:rsidRPr="005E6246">
        <w:rPr>
          <w:rFonts w:ascii="Arial" w:hAnsi="Arial" w:cs="Arial"/>
        </w:rPr>
        <w:t>nomina</w:t>
      </w:r>
      <w:r w:rsidR="009A311F">
        <w:rPr>
          <w:rFonts w:ascii="Arial" w:hAnsi="Arial" w:cs="Arial"/>
        </w:rPr>
        <w:t xml:space="preserve"> </w:t>
      </w:r>
      <w:r w:rsidR="00771F54" w:rsidRPr="005E6246">
        <w:rPr>
          <w:rFonts w:ascii="Arial" w:hAnsi="Arial" w:cs="Arial"/>
        </w:rPr>
        <w:t>quale suo componente del Collegio</w:t>
      </w:r>
      <w:r w:rsidR="00FA0A70">
        <w:rPr>
          <w:rFonts w:ascii="Arial" w:hAnsi="Arial" w:cs="Arial"/>
        </w:rPr>
        <w:t xml:space="preserve"> Consultivo tecnico, …..</w:t>
      </w:r>
      <w:r w:rsidR="00FA0A70" w:rsidRPr="00FA0A70">
        <w:rPr>
          <w:rFonts w:ascii="Arial" w:hAnsi="Arial" w:cs="Arial"/>
          <w:i/>
        </w:rPr>
        <w:t xml:space="preserve"> </w:t>
      </w:r>
      <w:r w:rsidR="008501DD">
        <w:rPr>
          <w:rFonts w:ascii="Arial" w:hAnsi="Arial" w:cs="Arial"/>
          <w:i/>
        </w:rPr>
        <w:t>nome e cognome</w:t>
      </w:r>
      <w:r w:rsidR="00FA0A70" w:rsidRPr="00FA0A70">
        <w:rPr>
          <w:rFonts w:ascii="Arial" w:hAnsi="Arial" w:cs="Arial"/>
          <w:i/>
        </w:rPr>
        <w:t xml:space="preserve"> del componente</w:t>
      </w:r>
      <w:r w:rsidR="008501DD">
        <w:rPr>
          <w:rStyle w:val="Rimandonotaapidipagina"/>
          <w:rFonts w:ascii="Arial" w:hAnsi="Arial" w:cs="Arial"/>
          <w:i/>
        </w:rPr>
        <w:footnoteReference w:id="2"/>
      </w:r>
      <w:r w:rsidR="00FA0A70" w:rsidRPr="00FA0A70">
        <w:rPr>
          <w:rFonts w:ascii="Arial" w:hAnsi="Arial" w:cs="Arial"/>
        </w:rPr>
        <w:t>..…</w:t>
      </w:r>
      <w:r w:rsidR="00F84BE9">
        <w:rPr>
          <w:rFonts w:ascii="Arial" w:hAnsi="Arial" w:cs="Arial"/>
        </w:rPr>
        <w:t xml:space="preserve">, </w:t>
      </w:r>
      <w:r w:rsidR="00771F54" w:rsidRPr="005E6246">
        <w:rPr>
          <w:rFonts w:ascii="Arial" w:hAnsi="Arial" w:cs="Arial"/>
        </w:rPr>
        <w:t>professionista in possesso di esperienza e qualificazione professionale adeguata alla tipologia dell’opera e comprovata esperienza nel settore degli appalti pubblici, manifestando sin d’ora la</w:t>
      </w:r>
      <w:r w:rsidR="009D7EFF">
        <w:rPr>
          <w:rFonts w:ascii="Arial" w:hAnsi="Arial" w:cs="Arial"/>
        </w:rPr>
        <w:t xml:space="preserve"> disponibilità a comprovare tali</w:t>
      </w:r>
      <w:r w:rsidR="00771F54" w:rsidRPr="005E6246">
        <w:rPr>
          <w:rFonts w:ascii="Arial" w:hAnsi="Arial" w:cs="Arial"/>
        </w:rPr>
        <w:t xml:space="preserve"> requisiti secondo le modalità ritenute più opportune.</w:t>
      </w:r>
    </w:p>
    <w:p w:rsidR="00D90A16" w:rsidRDefault="005E6246" w:rsidP="005E6246">
      <w:pPr>
        <w:jc w:val="both"/>
        <w:rPr>
          <w:rFonts w:ascii="Arial" w:hAnsi="Arial" w:cs="Arial"/>
          <w:highlight w:val="yellow"/>
        </w:rPr>
      </w:pPr>
      <w:r w:rsidRPr="005E6246">
        <w:rPr>
          <w:rFonts w:ascii="Arial" w:hAnsi="Arial" w:cs="Arial"/>
        </w:rPr>
        <w:t>I</w:t>
      </w:r>
      <w:r w:rsidR="00D90A16" w:rsidRPr="005E6246">
        <w:rPr>
          <w:rFonts w:ascii="Arial" w:hAnsi="Arial" w:cs="Arial"/>
        </w:rPr>
        <w:t>l terzo</w:t>
      </w:r>
      <w:r w:rsidR="008501DD">
        <w:rPr>
          <w:rStyle w:val="Rimandonotaapidipagina"/>
          <w:rFonts w:ascii="Arial" w:hAnsi="Arial" w:cs="Arial"/>
        </w:rPr>
        <w:footnoteReference w:id="3"/>
      </w:r>
      <w:r w:rsidR="00D90A16" w:rsidRPr="005E6246">
        <w:rPr>
          <w:rFonts w:ascii="Arial" w:hAnsi="Arial" w:cs="Arial"/>
        </w:rPr>
        <w:t xml:space="preserve"> componente</w:t>
      </w:r>
      <w:r w:rsidR="008501DD">
        <w:rPr>
          <w:rFonts w:ascii="Arial" w:hAnsi="Arial" w:cs="Arial"/>
        </w:rPr>
        <w:t>,</w:t>
      </w:r>
      <w:r w:rsidR="00953816" w:rsidRPr="005E6246">
        <w:rPr>
          <w:rFonts w:ascii="Arial" w:hAnsi="Arial" w:cs="Arial"/>
        </w:rPr>
        <w:t xml:space="preserve"> con funzioni di presidente, </w:t>
      </w:r>
      <w:r w:rsidR="00C96647" w:rsidRPr="005E6246">
        <w:rPr>
          <w:rFonts w:ascii="Arial" w:hAnsi="Arial" w:cs="Arial"/>
        </w:rPr>
        <w:t>sarà</w:t>
      </w:r>
      <w:r w:rsidR="00D90A16" w:rsidRPr="005E6246">
        <w:rPr>
          <w:rFonts w:ascii="Arial" w:hAnsi="Arial" w:cs="Arial"/>
        </w:rPr>
        <w:t xml:space="preserve"> </w:t>
      </w:r>
      <w:r w:rsidRPr="005E6246">
        <w:rPr>
          <w:rFonts w:ascii="Arial" w:hAnsi="Arial" w:cs="Arial"/>
        </w:rPr>
        <w:t>s</w:t>
      </w:r>
      <w:r w:rsidR="00D90A16" w:rsidRPr="005E6246">
        <w:rPr>
          <w:rFonts w:ascii="Arial" w:hAnsi="Arial" w:cs="Arial"/>
        </w:rPr>
        <w:t xml:space="preserve">celto </w:t>
      </w:r>
      <w:r w:rsidR="00C96647" w:rsidRPr="005E6246">
        <w:rPr>
          <w:rFonts w:ascii="Arial" w:hAnsi="Arial" w:cs="Arial"/>
        </w:rPr>
        <w:t xml:space="preserve">di comune accordo </w:t>
      </w:r>
      <w:r w:rsidR="00D90A16" w:rsidRPr="005E6246">
        <w:rPr>
          <w:rFonts w:ascii="Arial" w:hAnsi="Arial" w:cs="Arial"/>
        </w:rPr>
        <w:t>dai componenti di nomina di parte</w:t>
      </w:r>
      <w:r w:rsidR="008501DD">
        <w:rPr>
          <w:rStyle w:val="Rimandonotaapidipagina"/>
          <w:rFonts w:ascii="Arial" w:hAnsi="Arial" w:cs="Arial"/>
        </w:rPr>
        <w:footnoteReference w:id="4"/>
      </w:r>
      <w:r w:rsidR="009A311F">
        <w:rPr>
          <w:rFonts w:ascii="Arial" w:hAnsi="Arial" w:cs="Arial"/>
        </w:rPr>
        <w:t>.</w:t>
      </w:r>
    </w:p>
    <w:p w:rsidR="00065AFF" w:rsidRDefault="00065AFF" w:rsidP="00065A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oppure</w:t>
      </w:r>
    </w:p>
    <w:p w:rsidR="00207ABB" w:rsidRPr="00207ABB" w:rsidRDefault="00065AFF" w:rsidP="00207AB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IPOTESI 2 </w:t>
      </w:r>
      <w:r>
        <w:rPr>
          <w:rFonts w:ascii="Arial" w:hAnsi="Arial" w:cs="Arial"/>
        </w:rPr>
        <w:t xml:space="preserve">- </w:t>
      </w:r>
      <w:r w:rsidR="005E6246" w:rsidRPr="00207ABB">
        <w:rPr>
          <w:rFonts w:ascii="Arial" w:hAnsi="Arial" w:cs="Arial"/>
        </w:rPr>
        <w:t xml:space="preserve"> dichiara la </w:t>
      </w:r>
      <w:r w:rsidR="00C96647" w:rsidRPr="00207ABB">
        <w:rPr>
          <w:rFonts w:ascii="Arial" w:hAnsi="Arial" w:cs="Arial"/>
        </w:rPr>
        <w:t>disponibilità</w:t>
      </w:r>
      <w:r w:rsidR="00771F54" w:rsidRPr="00207ABB">
        <w:rPr>
          <w:rFonts w:ascii="Arial" w:hAnsi="Arial" w:cs="Arial"/>
        </w:rPr>
        <w:t xml:space="preserve"> </w:t>
      </w:r>
      <w:r w:rsidR="005E6246" w:rsidRPr="00207ABB">
        <w:rPr>
          <w:rFonts w:ascii="Arial" w:hAnsi="Arial" w:cs="Arial"/>
        </w:rPr>
        <w:t xml:space="preserve">a procedere alla nomina di tutti i componenti del Collegio di comune accordo con </w:t>
      </w:r>
      <w:r w:rsidR="009A311F">
        <w:rPr>
          <w:rFonts w:ascii="Arial" w:hAnsi="Arial" w:cs="Arial"/>
        </w:rPr>
        <w:t>c</w:t>
      </w:r>
      <w:r>
        <w:rPr>
          <w:rFonts w:ascii="Arial" w:hAnsi="Arial" w:cs="Arial"/>
        </w:rPr>
        <w:t>odesta s</w:t>
      </w:r>
      <w:r w:rsidR="005E6246" w:rsidRPr="00207ABB">
        <w:rPr>
          <w:rFonts w:ascii="Arial" w:hAnsi="Arial" w:cs="Arial"/>
        </w:rPr>
        <w:t>tazione appaltante.</w:t>
      </w:r>
    </w:p>
    <w:p w:rsidR="00974F2C" w:rsidRPr="00974F2C" w:rsidRDefault="0076020D" w:rsidP="00974F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74F2C" w:rsidRPr="00974F2C">
        <w:rPr>
          <w:rFonts w:ascii="Arial" w:hAnsi="Arial" w:cs="Arial"/>
        </w:rPr>
        <w:t>n attesa di cortese riscontro, si porgono distinti saluti.</w:t>
      </w:r>
    </w:p>
    <w:p w:rsidR="00F74E15" w:rsidRPr="00F74E15" w:rsidRDefault="00F74E15" w:rsidP="00F74E15">
      <w:pPr>
        <w:jc w:val="both"/>
        <w:rPr>
          <w:rFonts w:ascii="Arial" w:hAnsi="Arial" w:cs="Arial"/>
        </w:rPr>
      </w:pPr>
      <w:r w:rsidRPr="00F74E15">
        <w:rPr>
          <w:rFonts w:ascii="Arial" w:hAnsi="Arial" w:cs="Arial"/>
        </w:rPr>
        <w:t>Lì ……………………</w:t>
      </w:r>
    </w:p>
    <w:p w:rsidR="00F74E15" w:rsidRPr="00F74E15" w:rsidRDefault="00F74E15" w:rsidP="00F74E15">
      <w:pPr>
        <w:jc w:val="both"/>
        <w:rPr>
          <w:rFonts w:ascii="Arial" w:hAnsi="Arial" w:cs="Arial"/>
        </w:rPr>
      </w:pP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  <w:t>Firma</w:t>
      </w:r>
    </w:p>
    <w:p w:rsidR="00F74E15" w:rsidRPr="00F74E15" w:rsidRDefault="00974F2C" w:rsidP="00974F2C">
      <w:pPr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>(il legale rappresentante)</w:t>
      </w:r>
    </w:p>
    <w:p w:rsidR="00CA3467" w:rsidRPr="00CA3467" w:rsidRDefault="00F74E15" w:rsidP="00CA3467">
      <w:pPr>
        <w:jc w:val="both"/>
        <w:rPr>
          <w:rFonts w:ascii="Arial" w:hAnsi="Arial" w:cs="Arial"/>
          <w:b/>
        </w:rPr>
      </w:pP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  <w:t>_____________________________</w:t>
      </w:r>
    </w:p>
    <w:sectPr w:rsidR="00CA3467" w:rsidRPr="00CA3467" w:rsidSect="00C14F7C">
      <w:headerReference w:type="even" r:id="rId9"/>
      <w:headerReference w:type="default" r:id="rId10"/>
      <w:headerReference w:type="first" r:id="rId11"/>
      <w:pgSz w:w="11906" w:h="16838"/>
      <w:pgMar w:top="253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5CE" w:rsidRDefault="004405CE" w:rsidP="00635CDB">
      <w:pPr>
        <w:spacing w:after="0" w:line="240" w:lineRule="auto"/>
      </w:pPr>
      <w:r>
        <w:separator/>
      </w:r>
    </w:p>
  </w:endnote>
  <w:endnote w:type="continuationSeparator" w:id="0">
    <w:p w:rsidR="004405CE" w:rsidRDefault="004405CE" w:rsidP="00635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5CE" w:rsidRDefault="004405CE" w:rsidP="00635CDB">
      <w:pPr>
        <w:spacing w:after="0" w:line="240" w:lineRule="auto"/>
      </w:pPr>
      <w:r>
        <w:separator/>
      </w:r>
    </w:p>
  </w:footnote>
  <w:footnote w:type="continuationSeparator" w:id="0">
    <w:p w:rsidR="004405CE" w:rsidRDefault="004405CE" w:rsidP="00635CDB">
      <w:pPr>
        <w:spacing w:after="0" w:line="240" w:lineRule="auto"/>
      </w:pPr>
      <w:r>
        <w:continuationSeparator/>
      </w:r>
    </w:p>
  </w:footnote>
  <w:footnote w:id="1">
    <w:p w:rsidR="007A2FA1" w:rsidRDefault="007A2FA1">
      <w:pPr>
        <w:pStyle w:val="Testonotaapidipagina"/>
      </w:pPr>
      <w:r>
        <w:rPr>
          <w:rStyle w:val="Rimandonotaapidipagina"/>
        </w:rPr>
        <w:footnoteRef/>
      </w:r>
      <w:r>
        <w:t xml:space="preserve"> Specificare natura </w:t>
      </w:r>
      <w:proofErr w:type="spellStart"/>
      <w:r>
        <w:t>monosoggettiva</w:t>
      </w:r>
      <w:proofErr w:type="spellEnd"/>
      <w:r>
        <w:t xml:space="preserve"> o plurisoggettiva (RTI, Consorzi temporanei </w:t>
      </w:r>
      <w:proofErr w:type="spellStart"/>
      <w:r>
        <w:t>ecc</w:t>
      </w:r>
      <w:proofErr w:type="spellEnd"/>
      <w:r>
        <w:t>) dell’affidataria</w:t>
      </w:r>
      <w:r w:rsidR="000E6C36">
        <w:t>.</w:t>
      </w:r>
    </w:p>
  </w:footnote>
  <w:footnote w:id="2">
    <w:p w:rsidR="008501DD" w:rsidRDefault="008501DD">
      <w:pPr>
        <w:pStyle w:val="Testonotaapidipagina"/>
      </w:pPr>
      <w:r>
        <w:rPr>
          <w:rStyle w:val="Rimandonotaapidipagina"/>
        </w:rPr>
        <w:footnoteRef/>
      </w:r>
      <w:r w:rsidR="00192694">
        <w:t>I</w:t>
      </w:r>
      <w:r w:rsidR="00065AFF">
        <w:t>nserire</w:t>
      </w:r>
      <w:r>
        <w:t xml:space="preserve"> </w:t>
      </w:r>
      <w:r w:rsidRPr="008501DD">
        <w:rPr>
          <w:i/>
        </w:rPr>
        <w:t>nome e cognome del secondo componente</w:t>
      </w:r>
      <w:r w:rsidRPr="008501DD">
        <w:t xml:space="preserve">..…, in </w:t>
      </w:r>
      <w:r w:rsidR="00192694">
        <w:t>caso di collegio a 5 componenti.</w:t>
      </w:r>
    </w:p>
  </w:footnote>
  <w:footnote w:id="3">
    <w:p w:rsidR="008501DD" w:rsidRPr="008501DD" w:rsidRDefault="008501DD" w:rsidP="008501DD">
      <w:pPr>
        <w:pStyle w:val="Testonotaapidipagina"/>
        <w:spacing w:line="0" w:lineRule="atLeast"/>
        <w:outlineLvl w:val="0"/>
        <w:rPr>
          <w:rFonts w:cstheme="minorHAnsi"/>
        </w:rPr>
      </w:pPr>
      <w:r>
        <w:rPr>
          <w:rStyle w:val="Rimandonotaapidipagina"/>
        </w:rPr>
        <w:footnoteRef/>
      </w:r>
      <w:r w:rsidR="00192694">
        <w:rPr>
          <w:rFonts w:cstheme="minorHAnsi"/>
        </w:rPr>
        <w:t>O</w:t>
      </w:r>
      <w:r w:rsidRPr="008501DD">
        <w:rPr>
          <w:rFonts w:cstheme="minorHAnsi"/>
        </w:rPr>
        <w:t xml:space="preserve">vvero il </w:t>
      </w:r>
      <w:r w:rsidRPr="008501DD">
        <w:rPr>
          <w:rFonts w:cstheme="minorHAnsi"/>
          <w:i/>
        </w:rPr>
        <w:t>quinto</w:t>
      </w:r>
      <w:r w:rsidRPr="008501DD">
        <w:rPr>
          <w:rFonts w:cstheme="minorHAnsi"/>
        </w:rPr>
        <w:t>,</w:t>
      </w:r>
      <w:r>
        <w:rPr>
          <w:rFonts w:cstheme="minorHAnsi"/>
        </w:rPr>
        <w:t xml:space="preserve"> in caso di collegio a 5</w:t>
      </w:r>
      <w:r w:rsidR="00192694">
        <w:rPr>
          <w:rFonts w:cstheme="minorHAnsi"/>
        </w:rPr>
        <w:t>.</w:t>
      </w:r>
    </w:p>
  </w:footnote>
  <w:footnote w:id="4">
    <w:p w:rsidR="008501DD" w:rsidRDefault="008501DD" w:rsidP="00065AFF">
      <w:pPr>
        <w:pStyle w:val="Testonotaapidipagina"/>
        <w:jc w:val="both"/>
      </w:pPr>
      <w:r>
        <w:rPr>
          <w:rStyle w:val="Rimandonotaapidipagina"/>
        </w:rPr>
        <w:footnoteRef/>
      </w:r>
      <w:r w:rsidR="00192694">
        <w:t>I</w:t>
      </w:r>
      <w:r w:rsidRPr="008501DD">
        <w:t xml:space="preserve">n mancanza di accordo, ai sensi dell’art. 6, comma 2, del decreto-legge 16 luglio 2020, n. 76,  il presidente </w:t>
      </w:r>
      <w:r w:rsidR="00065AFF">
        <w:t>è</w:t>
      </w:r>
      <w:r w:rsidRPr="008501DD">
        <w:t xml:space="preserve"> designato entro i successivi cinque giorni dal Ministero delle infrastrutture e dei trasporti per le opere di interesse nazionale, dalle regioni, dalle province autonome di Trento e Bolzano o dalle città metropolitane per le opere di rispettivo interesse</w:t>
      </w:r>
      <w:r w:rsidR="00510EA6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7C" w:rsidRDefault="004405CE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32.8pt;height:146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CDB" w:rsidRPr="00635CDB" w:rsidRDefault="004405CE" w:rsidP="00C14F7C">
    <w:pPr>
      <w:pStyle w:val="Intestazione"/>
      <w:jc w:val="center"/>
      <w:rPr>
        <w:i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left:0;text-align:left;margin-left:0;margin-top:0;width:532.8pt;height:146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7C" w:rsidRDefault="004405CE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32.8pt;height:146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1388"/>
    <w:multiLevelType w:val="hybridMultilevel"/>
    <w:tmpl w:val="8C028D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F02E07"/>
    <w:multiLevelType w:val="hybridMultilevel"/>
    <w:tmpl w:val="605AC3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912408"/>
    <w:multiLevelType w:val="hybridMultilevel"/>
    <w:tmpl w:val="706EA5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D0619"/>
    <w:multiLevelType w:val="hybridMultilevel"/>
    <w:tmpl w:val="45622654"/>
    <w:lvl w:ilvl="0" w:tplc="E954F9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52639B"/>
    <w:multiLevelType w:val="hybridMultilevel"/>
    <w:tmpl w:val="FA14946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467"/>
    <w:rsid w:val="00005D96"/>
    <w:rsid w:val="00014D30"/>
    <w:rsid w:val="00022149"/>
    <w:rsid w:val="00065AFF"/>
    <w:rsid w:val="000B0AE0"/>
    <w:rsid w:val="000E6C36"/>
    <w:rsid w:val="00180482"/>
    <w:rsid w:val="00192694"/>
    <w:rsid w:val="0019417A"/>
    <w:rsid w:val="00207ABB"/>
    <w:rsid w:val="0022177B"/>
    <w:rsid w:val="00225114"/>
    <w:rsid w:val="0027392F"/>
    <w:rsid w:val="002818D6"/>
    <w:rsid w:val="002927D4"/>
    <w:rsid w:val="00326DE1"/>
    <w:rsid w:val="00336F03"/>
    <w:rsid w:val="0037492A"/>
    <w:rsid w:val="003C0BC8"/>
    <w:rsid w:val="004405CE"/>
    <w:rsid w:val="004A7733"/>
    <w:rsid w:val="004B53FC"/>
    <w:rsid w:val="00510EA6"/>
    <w:rsid w:val="0052442D"/>
    <w:rsid w:val="00526DF2"/>
    <w:rsid w:val="0057051C"/>
    <w:rsid w:val="00570AE2"/>
    <w:rsid w:val="00592B87"/>
    <w:rsid w:val="005B055C"/>
    <w:rsid w:val="005C7711"/>
    <w:rsid w:val="005E6246"/>
    <w:rsid w:val="00611010"/>
    <w:rsid w:val="00635CDB"/>
    <w:rsid w:val="006720E3"/>
    <w:rsid w:val="00693BDB"/>
    <w:rsid w:val="006B55F4"/>
    <w:rsid w:val="006E1AFA"/>
    <w:rsid w:val="0076020D"/>
    <w:rsid w:val="00771F54"/>
    <w:rsid w:val="0077634E"/>
    <w:rsid w:val="007A2FA1"/>
    <w:rsid w:val="007D5905"/>
    <w:rsid w:val="008501DD"/>
    <w:rsid w:val="008B571B"/>
    <w:rsid w:val="00905623"/>
    <w:rsid w:val="00913002"/>
    <w:rsid w:val="00953816"/>
    <w:rsid w:val="00961C53"/>
    <w:rsid w:val="00974F2C"/>
    <w:rsid w:val="00982943"/>
    <w:rsid w:val="009A311F"/>
    <w:rsid w:val="009B53D6"/>
    <w:rsid w:val="009C1566"/>
    <w:rsid w:val="009D7EFF"/>
    <w:rsid w:val="00A21AEF"/>
    <w:rsid w:val="00A42DC1"/>
    <w:rsid w:val="00A80059"/>
    <w:rsid w:val="00AB1463"/>
    <w:rsid w:val="00AB2E4F"/>
    <w:rsid w:val="00AE2997"/>
    <w:rsid w:val="00B014FC"/>
    <w:rsid w:val="00B2217B"/>
    <w:rsid w:val="00B323D3"/>
    <w:rsid w:val="00BD4600"/>
    <w:rsid w:val="00BE3B97"/>
    <w:rsid w:val="00C14F7C"/>
    <w:rsid w:val="00C31871"/>
    <w:rsid w:val="00C96647"/>
    <w:rsid w:val="00CA3467"/>
    <w:rsid w:val="00CD1A10"/>
    <w:rsid w:val="00CE660E"/>
    <w:rsid w:val="00D02031"/>
    <w:rsid w:val="00D74D21"/>
    <w:rsid w:val="00D90A16"/>
    <w:rsid w:val="00DF4CF0"/>
    <w:rsid w:val="00E02FCA"/>
    <w:rsid w:val="00E40530"/>
    <w:rsid w:val="00E744DE"/>
    <w:rsid w:val="00EB4CCA"/>
    <w:rsid w:val="00F74E15"/>
    <w:rsid w:val="00F76B28"/>
    <w:rsid w:val="00F80DBE"/>
    <w:rsid w:val="00F84BE9"/>
    <w:rsid w:val="00FA0A70"/>
    <w:rsid w:val="00FA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6B2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35C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5CDB"/>
  </w:style>
  <w:style w:type="paragraph" w:styleId="Pidipagina">
    <w:name w:val="footer"/>
    <w:basedOn w:val="Normale"/>
    <w:link w:val="PidipaginaCarattere"/>
    <w:uiPriority w:val="99"/>
    <w:unhideWhenUsed/>
    <w:rsid w:val="00635C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5CDB"/>
  </w:style>
  <w:style w:type="character" w:styleId="Collegamentoipertestuale">
    <w:name w:val="Hyperlink"/>
    <w:basedOn w:val="Carpredefinitoparagrafo"/>
    <w:uiPriority w:val="99"/>
    <w:unhideWhenUsed/>
    <w:rsid w:val="00771F54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501D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501D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501D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6B2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35C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5CDB"/>
  </w:style>
  <w:style w:type="paragraph" w:styleId="Pidipagina">
    <w:name w:val="footer"/>
    <w:basedOn w:val="Normale"/>
    <w:link w:val="PidipaginaCarattere"/>
    <w:uiPriority w:val="99"/>
    <w:unhideWhenUsed/>
    <w:rsid w:val="00635C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5CDB"/>
  </w:style>
  <w:style w:type="character" w:styleId="Collegamentoipertestuale">
    <w:name w:val="Hyperlink"/>
    <w:basedOn w:val="Carpredefinitoparagrafo"/>
    <w:uiPriority w:val="99"/>
    <w:unhideWhenUsed/>
    <w:rsid w:val="00771F54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501D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501D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501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A3BC4-A743-416C-B188-E1A43F84B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Candidi Matteo</dc:creator>
  <cp:lastModifiedBy>Candidi Matteo</cp:lastModifiedBy>
  <cp:revision>17</cp:revision>
  <dcterms:created xsi:type="dcterms:W3CDTF">2020-08-03T14:17:00Z</dcterms:created>
  <dcterms:modified xsi:type="dcterms:W3CDTF">2020-08-04T09:38:00Z</dcterms:modified>
</cp:coreProperties>
</file>